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なわとびカード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のびのびと　せいかつする　ために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たいせつな　ことは、なんでしょう。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●ともみさんに、「おまけして　あげるよ。」と　いわれたとき、　「わたし」は、どんな　ことを　かんがえたでしょう。</w:t>
      </w:r>
    </w:p>
    <w:p w:rsidR="00000000" w:rsidDel="00000000" w:rsidP="00000000" w:rsidRDefault="00000000" w:rsidRPr="00000000" w14:paraId="00000017">
      <w:pPr>
        <w:widowControl w:val="0"/>
        <w:spacing w:line="144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1432125</wp:posOffset>
            </wp:positionH>
            <wp:positionV relativeFrom="page">
              <wp:posOffset>3620557</wp:posOffset>
            </wp:positionV>
            <wp:extent cx="658612" cy="482982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8612" cy="48298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270075</wp:posOffset>
            </wp:positionH>
            <wp:positionV relativeFrom="page">
              <wp:posOffset>4014788</wp:posOffset>
            </wp:positionV>
            <wp:extent cx="1489015" cy="142979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9015" cy="142979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3106193</wp:posOffset>
                </wp:positionV>
                <wp:extent cx="5200650" cy="240375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22675" y="208050"/>
                          <a:ext cx="5286300" cy="250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1984575</wp:posOffset>
                </wp:positionH>
                <wp:positionV relativeFrom="page">
                  <wp:posOffset>3106193</wp:posOffset>
                </wp:positionV>
                <wp:extent cx="5200650" cy="2403752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0650" cy="240375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653.543307086615" w:type="dxa"/>
        <w:jc w:val="left"/>
        <w:tblInd w:w="2721.259842519685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653.543307086615"/>
        <w:tblGridChange w:id="0">
          <w:tblGrid>
            <w:gridCol w:w="7653.543307086615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●「もう　いちど　とんで　みるね。」の　あとに、</w:t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　「わたし」は、なんと　いったと　おもいますか。</w:t>
      </w:r>
    </w:p>
    <w:p w:rsidR="00000000" w:rsidDel="00000000" w:rsidP="00000000" w:rsidRDefault="00000000" w:rsidRPr="00000000" w14:paraId="0000001E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489150</wp:posOffset>
                </wp:positionH>
                <wp:positionV relativeFrom="page">
                  <wp:posOffset>6538047</wp:posOffset>
                </wp:positionV>
                <wp:extent cx="4973475" cy="336232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489150</wp:posOffset>
                </wp:positionH>
                <wp:positionV relativeFrom="page">
                  <wp:posOffset>6538047</wp:posOffset>
                </wp:positionV>
                <wp:extent cx="4973475" cy="3362325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73475" cy="3362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5584950</wp:posOffset>
            </wp:positionH>
            <wp:positionV relativeFrom="page">
              <wp:posOffset>8554428</wp:posOffset>
            </wp:positionV>
            <wp:extent cx="1562100" cy="1489685"/>
            <wp:effectExtent b="0" l="0" r="0" t="0"/>
            <wp:wrapNone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4896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もう　いちど　とんで　みるね。だって――</w:t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