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みんな　みんな、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ありがとう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おせわに　なって　いる　ひとたちへの、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「ありがとう」の　きもちを　かんがえましょう。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●「ひとりで　おおきく　なったんじゃあ　ないんだね。」と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　おもった「ぼく」は、どんな　ことを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5927925</wp:posOffset>
            </wp:positionH>
            <wp:positionV relativeFrom="page">
              <wp:posOffset>3100111</wp:posOffset>
            </wp:positionV>
            <wp:extent cx="1247850" cy="1342027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7850" cy="134202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　かんがえたでしょう。</w:t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6066038</wp:posOffset>
            </wp:positionH>
            <wp:positionV relativeFrom="page">
              <wp:posOffset>4591726</wp:posOffset>
            </wp:positionV>
            <wp:extent cx="967231" cy="129948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67231" cy="129948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8390.55118110236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390.551181102363"/>
        <w:tblGridChange w:id="0">
          <w:tblGrid>
            <w:gridCol w:w="8390.551181102363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right="-278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●あなたは、だれに、どんな　ありがとうを　つたえたいですか。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81000</wp:posOffset>
                </wp:positionH>
                <wp:positionV relativeFrom="margin">
                  <wp:posOffset>6613313</wp:posOffset>
                </wp:positionV>
                <wp:extent cx="6581775" cy="74572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89275"/>
                          <a:ext cx="7378800" cy="802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81000</wp:posOffset>
                </wp:positionH>
                <wp:positionV relativeFrom="margin">
                  <wp:posOffset>6613313</wp:posOffset>
                </wp:positionV>
                <wp:extent cx="6581775" cy="745725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7457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66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290"/>
        <w:gridCol w:w="8370"/>
        <w:tblGridChange w:id="0">
          <w:tblGrid>
            <w:gridCol w:w="1290"/>
            <w:gridCol w:w="8370"/>
          </w:tblGrid>
        </w:tblGridChange>
      </w:tblGrid>
      <w:tr>
        <w:trPr>
          <w:cantSplit w:val="0"/>
          <w:trHeight w:val="1133.858267716535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ind w:left="0" w:hanging="141.73228346456688"/>
              <w:rPr>
                <w:rFonts w:ascii="BIZ UDGothic" w:cs="BIZ UDGothic" w:eastAsia="BIZ UDGothic" w:hAnsi="BIZ UDGothic"/>
                <w:sz w:val="26"/>
                <w:szCs w:val="2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だれに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76200</wp:posOffset>
                </wp:positionH>
                <wp:positionV relativeFrom="margin">
                  <wp:posOffset>7499713</wp:posOffset>
                </wp:positionV>
                <wp:extent cx="6581775" cy="252213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76200</wp:posOffset>
                </wp:positionH>
                <wp:positionV relativeFrom="margin">
                  <wp:posOffset>7499713</wp:posOffset>
                </wp:positionV>
                <wp:extent cx="6581775" cy="2522137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52213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right="-278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05.078740157480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