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マリーゴールド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みんなと力を合わせてはたらくことのよさは、何でしょう。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●「草ぬき、大変そうだなあ。」と思っていた千里が、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むちゅうになって草をぬいていたのは、どうしてでしょう。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10744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418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10744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74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●真実やグループのみんなと顔を見合わせ、にっこりしている千里は、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どんなことを思っていたでしょう。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6805219</wp:posOffset>
                </wp:positionV>
                <wp:extent cx="5257800" cy="310554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170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6805219</wp:posOffset>
                </wp:positionV>
                <wp:extent cx="5257800" cy="310554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1055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5880300</wp:posOffset>
            </wp:positionH>
            <wp:positionV relativeFrom="page">
              <wp:posOffset>8462963</wp:posOffset>
            </wp:positionV>
            <wp:extent cx="1417682" cy="146685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7682" cy="1466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