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言わなきゃ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正しいと思うことを行うために大切なことは、何でしょう。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●➊と➋の場面で、ゆり子に話しかけられた「わたし」は、本当は、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どうしたかったのでしょう。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544.881889763781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18.897637795276"/>
        <w:gridCol w:w="737.0078740157481"/>
        <w:gridCol w:w="4988.976377952757"/>
        <w:tblGridChange w:id="0">
          <w:tblGrid>
            <w:gridCol w:w="4818.897637795276"/>
            <w:gridCol w:w="737.0078740157481"/>
            <w:gridCol w:w="4988.976377952757"/>
          </w:tblGrid>
        </w:tblGridChange>
      </w:tblGrid>
      <w:tr>
        <w:trPr>
          <w:cantSplit w:val="0"/>
          <w:trHeight w:val="348.9999999999999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➊の場面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ind w:firstLine="28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➋の場面</w:t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48.00000000000001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3486075</wp:posOffset>
                </wp:positionH>
                <wp:positionV relativeFrom="margin">
                  <wp:posOffset>2892054</wp:posOffset>
                </wp:positionV>
                <wp:extent cx="3181350" cy="2914408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3842100" cy="3478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3486075</wp:posOffset>
                </wp:positionH>
                <wp:positionV relativeFrom="margin">
                  <wp:posOffset>2892054</wp:posOffset>
                </wp:positionV>
                <wp:extent cx="3181350" cy="2914408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29144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9525</wp:posOffset>
                </wp:positionH>
                <wp:positionV relativeFrom="margin">
                  <wp:posOffset>2894594</wp:posOffset>
                </wp:positionV>
                <wp:extent cx="3181350" cy="291440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3842100" cy="3478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9525</wp:posOffset>
                </wp:positionH>
                <wp:positionV relativeFrom="margin">
                  <wp:posOffset>2894594</wp:posOffset>
                </wp:positionV>
                <wp:extent cx="3181350" cy="291440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29144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5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92.1259842519685"/>
        <w:gridCol w:w="907.0866141732284"/>
        <w:gridCol w:w="4592.1259842519685"/>
        <w:tblGridChange w:id="0">
          <w:tblGrid>
            <w:gridCol w:w="4592.1259842519685"/>
            <w:gridCol w:w="907.0866141732284"/>
            <w:gridCol w:w="4592.1259842519685"/>
          </w:tblGrid>
        </w:tblGridChange>
      </w:tblGrid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2503650</wp:posOffset>
            </wp:positionH>
            <wp:positionV relativeFrom="page">
              <wp:posOffset>6100763</wp:posOffset>
            </wp:positionV>
            <wp:extent cx="2520960" cy="1400533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0960" cy="140053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●正しいと思うことを行うために大切なことは、何でしょう。</w:t>
      </w:r>
    </w:p>
    <w:p w:rsidR="00000000" w:rsidDel="00000000" w:rsidP="00000000" w:rsidRDefault="00000000" w:rsidRPr="00000000" w14:paraId="00000033">
      <w:pPr>
        <w:widowControl w:val="0"/>
        <w:spacing w:line="48.00000000000001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7687758</wp:posOffset>
                </wp:positionV>
                <wp:extent cx="6696075" cy="22144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774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7687758</wp:posOffset>
                </wp:positionV>
                <wp:extent cx="6696075" cy="22144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2144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