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737.0078740157481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PGothic" w:cs="BIZ UDPGothic" w:eastAsia="BIZ UDPGothic" w:hAnsi="BIZ UDPGothic"/>
                <w:sz w:val="46"/>
                <w:szCs w:val="46"/>
                <w:rtl w:val="0"/>
              </w:rPr>
              <w:t xml:space="preserve">「</w:t>
            </w: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自分らしさ」を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見つめよう</w:t>
            </w:r>
          </w:p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ind w:left="40" w:right="40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【「自分らしさ」のまど】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B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C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E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921.259842519687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3.5433070866142"/>
        <w:gridCol w:w="3685.039370078741"/>
        <w:gridCol w:w="1530.708661417323"/>
        <w:gridCol w:w="3685.039370078741"/>
        <w:gridCol w:w="566.9291338582677"/>
        <w:tblGridChange w:id="0">
          <w:tblGrid>
            <w:gridCol w:w="453.5433070866142"/>
            <w:gridCol w:w="3685.039370078741"/>
            <w:gridCol w:w="1530.708661417323"/>
            <w:gridCol w:w="3685.039370078741"/>
            <w:gridCol w:w="566.9291338582677"/>
          </w:tblGrid>
        </w:tblGridChange>
      </w:tblGrid>
      <w:tr>
        <w:trPr>
          <w:cantSplit w:val="0"/>
          <w:trHeight w:val="453.543307086614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b7b7b7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shd w:fill="b7b7b7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b7b7b7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shd w:fill="b7b7b7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b7b7b7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69.291338582678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</w:tcBorders>
            <w:shd w:fill="b7b7b7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360" w:lineRule="auto"/>
              <w:jc w:val="center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友達からもらった</w:t>
            </w:r>
          </w:p>
          <w:p w:rsidR="00000000" w:rsidDel="00000000" w:rsidP="00000000" w:rsidRDefault="00000000" w:rsidRPr="00000000" w14:paraId="0000001B">
            <w:pPr>
              <w:widowControl w:val="0"/>
              <w:spacing w:line="360" w:lineRule="auto"/>
              <w:jc w:val="center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カードを</w:t>
            </w:r>
          </w:p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はろう。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  <w:shd w:fill="b7b7b7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360" w:lineRule="auto"/>
              <w:jc w:val="center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友達からもらった</w:t>
            </w:r>
          </w:p>
          <w:p w:rsidR="00000000" w:rsidDel="00000000" w:rsidP="00000000" w:rsidRDefault="00000000" w:rsidRPr="00000000" w14:paraId="0000001F">
            <w:pPr>
              <w:widowControl w:val="0"/>
              <w:spacing w:line="360" w:lineRule="auto"/>
              <w:jc w:val="center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カードを</w:t>
            </w:r>
          </w:p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はろう。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  <w:right w:color="000000" w:space="0" w:sz="0" w:val="nil"/>
            </w:tcBorders>
            <w:shd w:fill="b7b7b7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33.858267716535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b7b7b7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left w:color="000000" w:space="0" w:sz="0" w:val="nil"/>
              <w:right w:color="000000" w:space="0" w:sz="0" w:val="nil"/>
            </w:tcBorders>
            <w:shd w:fill="b7b7b7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color w:val="ffffff"/>
                <w:sz w:val="42"/>
                <w:szCs w:val="42"/>
                <w:rtl w:val="0"/>
              </w:rPr>
              <w:t xml:space="preserve">「自分らしさ」のまど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b7b7b7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69.291338582678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</w:tcBorders>
            <w:shd w:fill="b7b7b7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360" w:lineRule="auto"/>
              <w:jc w:val="center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自分で書いた</w:t>
            </w:r>
          </w:p>
          <w:p w:rsidR="00000000" w:rsidDel="00000000" w:rsidP="00000000" w:rsidRDefault="00000000" w:rsidRPr="00000000" w14:paraId="00000029">
            <w:pPr>
              <w:widowControl w:val="0"/>
              <w:spacing w:line="360" w:lineRule="auto"/>
              <w:jc w:val="center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カードを</w:t>
            </w:r>
          </w:p>
          <w:p w:rsidR="00000000" w:rsidDel="00000000" w:rsidP="00000000" w:rsidRDefault="00000000" w:rsidRPr="00000000" w14:paraId="0000002A">
            <w:pPr>
              <w:widowControl w:val="0"/>
              <w:spacing w:line="360" w:lineRule="auto"/>
              <w:jc w:val="center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はろう。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  <w:shd w:fill="b7b7b7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C">
            <w:pPr>
              <w:widowControl w:val="0"/>
              <w:spacing w:line="360" w:lineRule="auto"/>
              <w:jc w:val="center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友達からもらった</w:t>
            </w:r>
          </w:p>
          <w:p w:rsidR="00000000" w:rsidDel="00000000" w:rsidP="00000000" w:rsidRDefault="00000000" w:rsidRPr="00000000" w14:paraId="0000002D">
            <w:pPr>
              <w:widowControl w:val="0"/>
              <w:spacing w:line="360" w:lineRule="auto"/>
              <w:jc w:val="center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カードを</w:t>
            </w:r>
          </w:p>
          <w:p w:rsidR="00000000" w:rsidDel="00000000" w:rsidP="00000000" w:rsidRDefault="00000000" w:rsidRPr="00000000" w14:paraId="0000002E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はろう。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  <w:right w:color="000000" w:space="0" w:sz="0" w:val="nil"/>
            </w:tcBorders>
            <w:shd w:fill="b7b7b7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53.543307086614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b7b7b7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b7b7b7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b7b7b7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b7b7b7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b7b7b7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