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34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PGothic" w:cs="BIZ UDPGothic" w:eastAsia="BIZ UDPGothic" w:hAnsi="BIZ UDPGothic"/>
                <w:sz w:val="36"/>
                <w:szCs w:val="36"/>
              </w:rPr>
            </w:pPr>
            <w:r w:rsidDel="00000000" w:rsidR="00000000" w:rsidRPr="00000000">
              <w:rPr>
                <w:rFonts w:ascii="BIZ UDPGothic" w:cs="BIZ UDPGothic" w:eastAsia="BIZ UDPGothic" w:hAnsi="BIZ UDPGothic"/>
                <w:sz w:val="36"/>
                <w:szCs w:val="36"/>
                <w:rtl w:val="0"/>
              </w:rPr>
              <w:t xml:space="preserve">今、自分がいいと思うものを</w:t>
            </w:r>
          </w:p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ind w:left="40" w:right="114.56692913385865" w:firstLine="0"/>
              <w:jc w:val="right"/>
              <w:rPr>
                <w:rFonts w:ascii="BIZ UDGothic" w:cs="BIZ UDGothic" w:eastAsia="BIZ UDGothic" w:hAnsi="BIZ UDGothic"/>
                <w:sz w:val="36"/>
                <w:szCs w:val="3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36"/>
                <w:szCs w:val="36"/>
                <w:rtl w:val="0"/>
              </w:rPr>
              <w:t xml:space="preserve">――切子作家・小川郁子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C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くじけない心の根っこには、どんな思いがあるのだろう。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●小川さんは、どんな思いで、試行さくごしながら</w:t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ガラスをカットし続けたのでしょう。</w:t>
      </w:r>
    </w:p>
    <w:p w:rsidR="00000000" w:rsidDel="00000000" w:rsidP="00000000" w:rsidRDefault="00000000" w:rsidRPr="00000000" w14:paraId="00000018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2916948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1813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2916948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91694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●くじけずにがんばってよかったなと思うことは、ありますか。</w:t>
      </w:r>
    </w:p>
    <w:p w:rsidR="00000000" w:rsidDel="00000000" w:rsidP="00000000" w:rsidRDefault="00000000" w:rsidRPr="00000000" w14:paraId="0000002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それは、どんなことですか。</w:t>
      </w:r>
    </w:p>
    <w:p w:rsidR="00000000" w:rsidDel="00000000" w:rsidP="00000000" w:rsidRDefault="00000000" w:rsidRPr="00000000" w14:paraId="00000022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5877114</wp:posOffset>
            </wp:positionH>
            <wp:positionV relativeFrom="page">
              <wp:posOffset>7498121</wp:posOffset>
            </wp:positionV>
            <wp:extent cx="1275999" cy="1803042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75999" cy="180304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6614719</wp:posOffset>
                </wp:positionV>
                <wp:extent cx="5257800" cy="3505593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299175"/>
                          <a:ext cx="5286300" cy="33408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6614719</wp:posOffset>
                </wp:positionV>
                <wp:extent cx="5257800" cy="3505593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57800" cy="350559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7823.62204724409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9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PGothic">
    <w:embedRegular w:fontKey="{00000000-0000-0000-0000-000000000000}" r:id="rId1" w:subsetted="0"/>
    <w:embedBold w:fontKey="{00000000-0000-0000-0000-000000000000}" r:id="rId2" w:subsetted="0"/>
  </w:font>
  <w:font w:name="BIZ UDGothic">
    <w:embedRegular w:fontKey="{00000000-0000-0000-0000-000000000000}" r:id="rId3" w:subsetted="0"/>
    <w:embedBold w:fontKey="{00000000-0000-0000-0000-000000000000}" r:id="rId4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PGothic-regular.ttf"/><Relationship Id="rId2" Type="http://schemas.openxmlformats.org/officeDocument/2006/relationships/font" Target="fonts/BIZUDPGothic-bold.ttf"/><Relationship Id="rId3" Type="http://schemas.openxmlformats.org/officeDocument/2006/relationships/font" Target="fonts/BIZUDGothic-regular.ttf"/><Relationship Id="rId4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