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ぬくもり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自分のよいところを知ることは、なぜ大切なのだろう。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5604075</wp:posOffset>
            </wp:positionH>
            <wp:positionV relativeFrom="page">
              <wp:posOffset>2337994</wp:posOffset>
            </wp:positionV>
            <wp:extent cx="469180" cy="360000"/>
            <wp:effectExtent b="0" l="0" r="0" t="0"/>
            <wp:wrapNone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6015038</wp:posOffset>
            </wp:positionH>
            <wp:positionV relativeFrom="page">
              <wp:posOffset>2440620</wp:posOffset>
            </wp:positionV>
            <wp:extent cx="1079923" cy="1602743"/>
            <wp:effectExtent b="0" l="0" r="0" t="0"/>
            <wp:wrapNone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9923" cy="16027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1985569</wp:posOffset>
                </wp:positionV>
                <wp:extent cx="5257800" cy="207684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2069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1985569</wp:posOffset>
                </wp:positionV>
                <wp:extent cx="5257800" cy="2076843"/>
                <wp:effectExtent b="0" l="0" r="0" t="0"/>
                <wp:wrapNone/>
                <wp:docPr id="4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0768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5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今まで係を決めるときに、小春は、どうして</w:t>
            </w:r>
          </w:p>
          <w:p w:rsidR="00000000" w:rsidDel="00000000" w:rsidP="00000000" w:rsidRDefault="00000000" w:rsidRPr="00000000" w14:paraId="0000001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手を挙げることができなかったのでしょう。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380748</wp:posOffset>
            </wp:positionH>
            <wp:positionV relativeFrom="page">
              <wp:posOffset>4240571</wp:posOffset>
            </wp:positionV>
            <wp:extent cx="1099697" cy="1079142"/>
            <wp:effectExtent b="0" l="0" r="0" t="0"/>
            <wp:wrapNone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9697" cy="10791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1125338</wp:posOffset>
                </wp:positionH>
                <wp:positionV relativeFrom="margin">
                  <wp:posOffset>4215788</wp:posOffset>
                </wp:positionV>
                <wp:extent cx="5553075" cy="800100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909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1125338</wp:posOffset>
                </wp:positionH>
                <wp:positionV relativeFrom="margin">
                  <wp:posOffset>4215788</wp:posOffset>
                </wp:positionV>
                <wp:extent cx="5553075" cy="800100"/>
                <wp:effectExtent b="0" l="0" r="0" t="0"/>
                <wp:wrapNone/>
                <wp:docPr id="5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53075" cy="8001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1265437</wp:posOffset>
            </wp:positionH>
            <wp:positionV relativeFrom="page">
              <wp:posOffset>4705837</wp:posOffset>
            </wp:positionV>
            <wp:extent cx="1651830" cy="477638"/>
            <wp:effectExtent b="0" l="0" r="0" t="0"/>
            <wp:wrapNone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51830" cy="4776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8277.16535433071" w:type="dxa"/>
        <w:jc w:val="left"/>
        <w:tblInd w:w="2040.94488188976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8277.16535433071"/>
        <w:tblGridChange w:id="0">
          <w:tblGrid>
            <w:gridCol w:w="8277.16535433071"/>
          </w:tblGrid>
        </w:tblGridChange>
      </w:tblGrid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ffffff" w:val="clear"/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before="40" w:line="360" w:lineRule="auto"/>
              <w:ind w:left="0" w:firstLine="0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●私の代わりの生き物係を、たのめればと思って。</w:t>
            </w:r>
          </w:p>
          <w:p w:rsidR="00000000" w:rsidDel="00000000" w:rsidP="00000000" w:rsidRDefault="00000000" w:rsidRPr="00000000" w14:paraId="0000001C">
            <w:pPr>
              <w:widowControl w:val="0"/>
              <w:spacing w:line="276" w:lineRule="auto"/>
              <w:ind w:left="0" w:firstLine="0"/>
              <w:jc w:val="both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●任された仕事を、いつもきちんと最後までする人だなと思っていたの。</w:t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before="40" w:line="120" w:lineRule="auto"/>
        <w:ind w:left="0" w:firstLine="0"/>
        <w:rPr>
          <w:rFonts w:ascii="BIZ UDGothic" w:cs="BIZ UDGothic" w:eastAsia="BIZ UDGothic" w:hAnsi="BIZ UDGothic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before="40" w:line="240" w:lineRule="auto"/>
        <w:ind w:left="525" w:firstLine="0"/>
        <w:rPr>
          <w:rFonts w:ascii="BIZ UDGothic" w:cs="BIZ UDGothic" w:eastAsia="BIZ UDGothic" w:hAnsi="BIZ UDGothic"/>
          <w:sz w:val="26"/>
          <w:szCs w:val="26"/>
        </w:rPr>
      </w:pPr>
      <w:r w:rsidDel="00000000" w:rsidR="00000000" w:rsidRPr="00000000">
        <w:rPr>
          <w:rFonts w:ascii="BIZ UDGothic" w:cs="BIZ UDGothic" w:eastAsia="BIZ UDGothic" w:hAnsi="BIZ UDGothic"/>
          <w:sz w:val="26"/>
          <w:szCs w:val="26"/>
          <w:rtl w:val="0"/>
        </w:rPr>
        <w:t xml:space="preserve">葉月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5853113</wp:posOffset>
            </wp:positionH>
            <wp:positionV relativeFrom="page">
              <wp:posOffset>6417233</wp:posOffset>
            </wp:positionV>
            <wp:extent cx="1266825" cy="1457854"/>
            <wp:effectExtent b="0" l="0" r="0" t="0"/>
            <wp:wrapNone/>
            <wp:docPr id="1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4578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5595937</wp:posOffset>
            </wp:positionH>
            <wp:positionV relativeFrom="page">
              <wp:posOffset>6050204</wp:posOffset>
            </wp:positionV>
            <wp:extent cx="469180" cy="360000"/>
            <wp:effectExtent b="0" l="0" r="0" t="0"/>
            <wp:wrapNone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5788701</wp:posOffset>
                </wp:positionV>
                <wp:extent cx="5257800" cy="207684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2069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5788701</wp:posOffset>
                </wp:positionV>
                <wp:extent cx="5257800" cy="2076843"/>
                <wp:effectExtent b="0" l="0" r="0" t="0"/>
                <wp:wrapNone/>
                <wp:docPr id="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0768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0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小春は、どんな思いで手を挙げたのでしょう。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●自分の特ちょうに気づくことは、どうして大切なのでしょう。</w:t>
      </w:r>
    </w:p>
    <w:p w:rsidR="00000000" w:rsidDel="00000000" w:rsidP="00000000" w:rsidRDefault="00000000" w:rsidRPr="00000000" w14:paraId="00000025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8239389</wp:posOffset>
                </wp:positionV>
                <wp:extent cx="6696075" cy="175743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362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8239389</wp:posOffset>
                </wp:positionV>
                <wp:extent cx="6696075" cy="1757438"/>
                <wp:effectExtent b="0" l="0" r="0" t="0"/>
                <wp:wrapNone/>
                <wp:docPr id="3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574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6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4.png"/><Relationship Id="rId10" Type="http://schemas.openxmlformats.org/officeDocument/2006/relationships/image" Target="media/image1.png"/><Relationship Id="rId9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