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20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礼儀正しいふるまい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601.574803149608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503.937007874018"/>
        <w:tblGridChange w:id="0">
          <w:tblGrid>
            <w:gridCol w:w="2097.6377952755906"/>
            <w:gridCol w:w="8503.937007874018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礼儀正しいふるまいについて、考えよう。</w:t>
            </w:r>
          </w:p>
        </w:tc>
      </w:tr>
    </w:tbl>
    <w:p w:rsidR="00000000" w:rsidDel="00000000" w:rsidP="00000000" w:rsidRDefault="00000000" w:rsidRPr="00000000" w14:paraId="00000014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●①で、陸は、自分なら、どのようにあいさつすると思ったでしょう。</w:t>
      </w:r>
    </w:p>
    <w:p w:rsidR="00000000" w:rsidDel="00000000" w:rsidP="00000000" w:rsidRDefault="00000000" w:rsidRPr="00000000" w14:paraId="00000016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2267849</wp:posOffset>
                </wp:positionV>
                <wp:extent cx="6696075" cy="1805063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5286300" cy="14073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2267849</wp:posOffset>
                </wp:positionV>
                <wp:extent cx="6696075" cy="1805063"/>
                <wp:effectExtent b="0" l="0" r="0" t="0"/>
                <wp:wrapNone/>
                <wp:docPr id="2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1805063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935.4330708661417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7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35.4330708661417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35.4330708661417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A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widowControl w:val="0"/>
        <w:spacing w:line="240" w:lineRule="auto"/>
        <w:ind w:right="-495.11811023621874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●②で、陸は、航大のどんなところを、「かっこよかったな。」と感じたのでしょう。</w:t>
      </w:r>
    </w:p>
    <w:p w:rsidR="00000000" w:rsidDel="00000000" w:rsidP="00000000" w:rsidRDefault="00000000" w:rsidRPr="00000000" w14:paraId="0000001D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4867539</wp:posOffset>
                </wp:positionV>
                <wp:extent cx="6696075" cy="1805063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5286300" cy="14073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4867539</wp:posOffset>
                </wp:positionV>
                <wp:extent cx="6696075" cy="1805063"/>
                <wp:effectExtent b="0" l="0" r="0" t="0"/>
                <wp:wrapNone/>
                <wp:docPr id="3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1805063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935.4330708661417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E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35.4330708661417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F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35.4330708661417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0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●あなたは、礼儀正しいふるまいとは、どんなものだと思いますか。</w:t>
      </w:r>
    </w:p>
    <w:p w:rsidR="00000000" w:rsidDel="00000000" w:rsidP="00000000" w:rsidRDefault="00000000" w:rsidRPr="00000000" w14:paraId="00000024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6127950</wp:posOffset>
            </wp:positionH>
            <wp:positionV relativeFrom="page">
              <wp:posOffset>8892581</wp:posOffset>
            </wp:positionV>
            <wp:extent cx="952800" cy="1080000"/>
            <wp:effectExtent b="0" l="0" r="0" t="0"/>
            <wp:wrapNone/>
            <wp:docPr id="5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952800" cy="10800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7467229</wp:posOffset>
                </wp:positionV>
                <wp:extent cx="6696075" cy="2415933"/>
                <wp:effectExtent b="0" l="0" r="0" t="0"/>
                <wp:wrapNone/>
                <wp:docPr id="4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5286300" cy="19047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7467229</wp:posOffset>
                </wp:positionV>
                <wp:extent cx="6696075" cy="2415933"/>
                <wp:effectExtent b="0" l="0" r="0" t="0"/>
                <wp:wrapNone/>
                <wp:docPr id="4" name="image5.png"/>
                <a:graphic>
                  <a:graphicData uri="http://schemas.openxmlformats.org/drawingml/2006/picture">
                    <pic:pic>
                      <pic:nvPicPr>
                        <pic:cNvPr id="0" name="image5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2415933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5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935.4330708661417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5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35.4330708661417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6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35.4330708661417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7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35.4330708661417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9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  <w:style w:type="table" w:styleId="Table5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2.png"/><Relationship Id="rId7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